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8D" w:rsidRDefault="00E17987">
      <w:r w:rsidRPr="00E17987">
        <w:rPr>
          <w:noProof/>
        </w:rPr>
        <w:drawing>
          <wp:inline distT="0" distB="0" distL="0" distR="0">
            <wp:extent cx="4029075" cy="717679"/>
            <wp:effectExtent l="0" t="0" r="0" b="6350"/>
            <wp:docPr id="2" name="Grafik 2" descr="C:\Users\asohn\ownCloud\Mathe4Wiwis\01_MatheVorlesung\pics\GOE_Logo_Quer_IPC_Farb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ohn\ownCloud\Mathe4Wiwis\01_MatheVorlesung\pics\GOE_Logo_Quer_IPC_Farbe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794" cy="7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5465BAD" wp14:editId="5737DADB">
            <wp:extent cx="1038860" cy="6710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44" cy="68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8D" w:rsidRDefault="0067058D"/>
    <w:p w:rsidR="0067058D" w:rsidRDefault="0067058D" w:rsidP="00E17987">
      <w:pPr>
        <w:pStyle w:val="berschrift1"/>
      </w:pPr>
      <w:r>
        <w:t xml:space="preserve">Arbeitsblatt 1: </w:t>
      </w:r>
      <w:r w:rsidRPr="0067058D">
        <w:t>Gleichberechtigung und menschliche Intelligenz</w:t>
      </w:r>
    </w:p>
    <w:p w:rsidR="0067058D" w:rsidRDefault="00E17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438775" cy="4476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87" w:rsidRDefault="00E17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25pt;width:428.25pt;height:3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">
                <v:textbox>
                  <w:txbxContent>
                    <w:p w:rsidR="00E17987" w:rsidRDefault="00E17987"/>
                  </w:txbxContent>
                </v:textbox>
                <w10:wrap type="square" anchorx="margin"/>
              </v:shape>
            </w:pict>
          </mc:Fallback>
        </mc:AlternateContent>
      </w:r>
      <w:r w:rsidR="0067058D">
        <w:t>Gruppenname</w:t>
      </w:r>
      <w:r>
        <w:t xml:space="preserve"> -</w:t>
      </w:r>
      <w:r w:rsidR="0067058D">
        <w:t xml:space="preserve"> </w:t>
      </w:r>
      <w:r w:rsidR="00DC6833">
        <w:t>Erste</w:t>
      </w:r>
      <w:r w:rsidR="0067058D">
        <w:t xml:space="preserve"> Buchstabe</w:t>
      </w:r>
      <w:r w:rsidR="00DC6833">
        <w:t>n</w:t>
      </w:r>
      <w:r w:rsidR="0067058D">
        <w:t xml:space="preserve"> eurer Vornamen (z.B. TAS für Tinka, Alicia und Sonia)</w:t>
      </w:r>
    </w:p>
    <w:p w:rsidR="0067058D" w:rsidRDefault="0067058D">
      <w:r>
        <w:t xml:space="preserve">Arbeitsauftrag: </w:t>
      </w:r>
    </w:p>
    <w:p w:rsidR="0067058D" w:rsidRPr="0067058D" w:rsidRDefault="0067058D" w:rsidP="0067058D">
      <w:r w:rsidRPr="0067058D">
        <w:t>Welche Auswirkung hat KI-Nutzung auf Gleichberechtigung?</w:t>
      </w:r>
    </w:p>
    <w:p w:rsidR="0067058D" w:rsidRDefault="00E17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53078" wp14:editId="4C315744">
                <wp:simplePos x="0" y="0"/>
                <wp:positionH relativeFrom="margin">
                  <wp:align>left</wp:align>
                </wp:positionH>
                <wp:positionV relativeFrom="paragraph">
                  <wp:posOffset>478790</wp:posOffset>
                </wp:positionV>
                <wp:extent cx="5438775" cy="539115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87" w:rsidRDefault="00E17987" w:rsidP="00E17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30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7.7pt;width:428.25pt;height:42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">
                <v:textbox>
                  <w:txbxContent>
                    <w:p w:rsidR="00E17987" w:rsidRDefault="00E17987" w:rsidP="00E1798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Hinweis: </w:t>
      </w:r>
      <w:r w:rsidR="0067058D">
        <w:t xml:space="preserve">Eure Antwort </w:t>
      </w:r>
      <w:r>
        <w:t xml:space="preserve">sollte </w:t>
      </w:r>
      <w:r w:rsidR="0067058D">
        <w:t xml:space="preserve">maximal </w:t>
      </w:r>
      <w:r w:rsidR="0067058D" w:rsidRPr="0067058D">
        <w:t>½ DIN-A4 Seite (in 12pt)</w:t>
      </w:r>
      <w:r>
        <w:t xml:space="preserve"> füllen</w:t>
      </w:r>
      <w:r w:rsidR="0067058D" w:rsidRPr="0067058D">
        <w:t xml:space="preserve"> bzw. 2000 Zeichen (mit </w:t>
      </w:r>
      <w:bookmarkStart w:id="0" w:name="_GoBack"/>
      <w:r w:rsidR="0067058D" w:rsidRPr="0067058D">
        <w:t>Leerzeichen)</w:t>
      </w:r>
      <w:r>
        <w:t xml:space="preserve"> haben</w:t>
      </w:r>
      <w:r w:rsidR="0067058D">
        <w:t xml:space="preserve">. </w:t>
      </w:r>
    </w:p>
    <w:bookmarkEnd w:id="0"/>
    <w:p w:rsidR="00E17987" w:rsidRDefault="00E17987"/>
    <w:sectPr w:rsidR="00E17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D"/>
    <w:rsid w:val="00337CBB"/>
    <w:rsid w:val="0067058D"/>
    <w:rsid w:val="00B75919"/>
    <w:rsid w:val="00DC6833"/>
    <w:rsid w:val="00E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465"/>
  <w15:chartTrackingRefBased/>
  <w15:docId w15:val="{58913839-2608-4A13-BC19-2E4A640D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Silbersdorff</dc:creator>
  <cp:keywords/>
  <dc:description/>
  <cp:lastModifiedBy>Alexander Silbersdorff</cp:lastModifiedBy>
  <cp:revision>3</cp:revision>
  <dcterms:created xsi:type="dcterms:W3CDTF">2025-09-15T11:46:00Z</dcterms:created>
  <dcterms:modified xsi:type="dcterms:W3CDTF">2025-09-15T11:56:00Z</dcterms:modified>
</cp:coreProperties>
</file>